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54416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2051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34758D7" wp14:editId="13281569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1B664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14:paraId="484EEF39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2051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14:paraId="173C2FD5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2051A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14:paraId="7B03B4D9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2051A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14:paraId="583DEB0E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5A6F6C99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B20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14:paraId="7FA614BA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B20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B20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B20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B20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B20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14:paraId="21761A09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4"/>
          <w:lang w:eastAsia="ru-RU"/>
        </w:rPr>
      </w:pPr>
    </w:p>
    <w:p w14:paraId="4AD1857D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B20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14:paraId="62FAEB6B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B20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14:paraId="4F264DFF" w14:textId="77777777" w:rsidR="00B2051A" w:rsidRPr="00B2051A" w:rsidRDefault="00B2051A" w:rsidP="00B2051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14:paraId="0B8B1F95" w14:textId="77777777" w:rsidR="00B2051A" w:rsidRPr="00B2051A" w:rsidRDefault="00B2051A" w:rsidP="00B2051A">
      <w:pPr>
        <w:pBdr>
          <w:bottom w:val="single" w:sz="12" w:space="1" w:color="auto"/>
        </w:pBdr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361700, г.п.Залукокоаже, ул. Комсомольская, 89                  телефон: (886637) 41-3-30; 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zol</w:t>
      </w: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sovet</w:t>
      </w: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kbr</w:t>
      </w:r>
      <w:r w:rsidRPr="00B2051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2051A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p w14:paraId="7D3F4F26" w14:textId="77777777" w:rsidR="00B2051A" w:rsidRDefault="00B2051A" w:rsidP="00E80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0E4F6E0" w14:textId="03CA26CE" w:rsidR="00E80550" w:rsidRPr="00E80550" w:rsidRDefault="00E80550" w:rsidP="00E80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805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РЕШЕНИЕ № </w:t>
      </w:r>
      <w:r w:rsidR="00CE482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  <w:r w:rsidRPr="00E8055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/22-7</w:t>
      </w:r>
    </w:p>
    <w:p w14:paraId="3ADF9B95" w14:textId="77777777" w:rsidR="00E80550" w:rsidRPr="00E80550" w:rsidRDefault="00E80550" w:rsidP="00E805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E80550" w:rsidRPr="00E80550" w14:paraId="65895630" w14:textId="77777777" w:rsidTr="009C3AB4">
        <w:tc>
          <w:tcPr>
            <w:tcW w:w="4859" w:type="dxa"/>
            <w:shd w:val="clear" w:color="auto" w:fill="auto"/>
            <w:hideMark/>
          </w:tcPr>
          <w:p w14:paraId="2F60836A" w14:textId="749818B9" w:rsidR="00E80550" w:rsidRPr="00E80550" w:rsidRDefault="00E80550" w:rsidP="00CE48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E80550">
              <w:rPr>
                <w:rFonts w:ascii="Times New Roman" w:eastAsia="Calibri" w:hAnsi="Times New Roman" w:cs="Times New Roman"/>
                <w:sz w:val="28"/>
                <w:lang w:eastAsia="ru-RU"/>
              </w:rPr>
              <w:t>2</w:t>
            </w:r>
            <w:r w:rsidR="00CE4821">
              <w:rPr>
                <w:rFonts w:ascii="Times New Roman" w:eastAsia="Calibri" w:hAnsi="Times New Roman" w:cs="Times New Roman"/>
                <w:sz w:val="28"/>
                <w:lang w:eastAsia="ru-RU"/>
              </w:rPr>
              <w:t>5</w:t>
            </w:r>
            <w:r w:rsidRPr="00E80550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декабря 2024 года</w:t>
            </w:r>
          </w:p>
        </w:tc>
        <w:tc>
          <w:tcPr>
            <w:tcW w:w="5064" w:type="dxa"/>
            <w:shd w:val="clear" w:color="auto" w:fill="auto"/>
            <w:hideMark/>
          </w:tcPr>
          <w:p w14:paraId="249E3CA5" w14:textId="77777777" w:rsidR="00E80550" w:rsidRPr="00E80550" w:rsidRDefault="00E80550" w:rsidP="00E8055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lang w:eastAsia="ru-RU"/>
              </w:rPr>
            </w:pPr>
            <w:r w:rsidRPr="00E80550">
              <w:rPr>
                <w:rFonts w:ascii="Times New Roman" w:eastAsia="Calibri" w:hAnsi="Times New Roman" w:cs="Times New Roman"/>
                <w:sz w:val="28"/>
                <w:lang w:eastAsia="ru-RU"/>
              </w:rPr>
              <w:t xml:space="preserve">                                 г.п.Залукокоаже</w:t>
            </w:r>
          </w:p>
        </w:tc>
      </w:tr>
    </w:tbl>
    <w:p w14:paraId="5416E77B" w14:textId="789C79E8" w:rsidR="00460C24" w:rsidRDefault="00460C24" w:rsidP="008F31A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4C97CF02" w14:textId="77777777" w:rsidR="00E80550" w:rsidRDefault="00B35688" w:rsidP="00460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 </w:t>
      </w:r>
      <w:r w:rsidR="00460C24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оплате труда </w:t>
      </w:r>
      <w:r w:rsidR="008F31A6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лиц, замещающих</w:t>
      </w:r>
      <w:r w:rsidR="00460C24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F31A6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муниципальные должности </w:t>
      </w:r>
    </w:p>
    <w:p w14:paraId="0858BAF5" w14:textId="77777777" w:rsidR="00E80550" w:rsidRDefault="00DA6455" w:rsidP="00460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Зольского </w:t>
      </w:r>
      <w:r w:rsidR="003A21DC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муниципального района </w:t>
      </w:r>
      <w:r w:rsidR="00D5679C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Кабардино-Балкарской Республики</w:t>
      </w: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8463B49" w14:textId="77777777" w:rsidR="00E80550" w:rsidRDefault="00361847" w:rsidP="00460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постоянной основе</w:t>
      </w:r>
      <w:r w:rsidR="000E4C11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8F31A6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A6455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должности </w:t>
      </w:r>
      <w:r w:rsidR="00460C24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</w:t>
      </w: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 службы</w:t>
      </w:r>
      <w:r w:rsidR="00460C24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органах местного самоуправления </w:t>
      </w:r>
      <w:r w:rsidR="00DA6455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Зольского </w:t>
      </w:r>
      <w:r w:rsidR="003A21DC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муниципального района </w:t>
      </w:r>
    </w:p>
    <w:p w14:paraId="77549CC4" w14:textId="77777777" w:rsidR="00E80550" w:rsidRDefault="008F31A6" w:rsidP="00460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Кабардино-Балкарской Республики</w:t>
      </w:r>
      <w:r w:rsidR="000E4C11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и </w:t>
      </w:r>
      <w:r w:rsidR="002A56DE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порядке формирования </w:t>
      </w:r>
    </w:p>
    <w:p w14:paraId="1ADF63B0" w14:textId="295D3204" w:rsidR="008F31A6" w:rsidRPr="00E80550" w:rsidRDefault="002A56DE" w:rsidP="00460C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фонд</w:t>
      </w:r>
      <w:r w:rsidR="003E688F"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Pr="00E805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оплаты труда указанных категорий лиц</w:t>
      </w:r>
    </w:p>
    <w:p w14:paraId="6B56469E" w14:textId="07000F36" w:rsidR="00B35688" w:rsidRPr="00B35688" w:rsidRDefault="00B35688" w:rsidP="008F31A6">
      <w:pPr>
        <w:keepNext/>
        <w:tabs>
          <w:tab w:val="left" w:pos="6200"/>
        </w:tabs>
        <w:spacing w:after="0" w:line="240" w:lineRule="auto"/>
        <w:ind w:right="-5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25B06007" w14:textId="06A27E59" w:rsidR="00E80550" w:rsidRPr="00E80550" w:rsidRDefault="00B35688" w:rsidP="00E8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соответствии с 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Федеральным </w:t>
      </w: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закон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ом</w:t>
      </w: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от 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0</w:t>
      </w: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 октября 2003 г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ода</w:t>
      </w:r>
      <w:r w:rsidR="00460C24"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7F4F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</w:t>
      </w: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131-ФЗ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283686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4221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Федеральным </w:t>
      </w:r>
      <w:r w:rsidR="00E80550"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закон</w:t>
      </w:r>
      <w:r w:rsidR="00E8055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ом</w:t>
      </w:r>
      <w:r w:rsidR="00E80550"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2 марта 2007 г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460C24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25-ФЗ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муниципальной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8F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службе в Российской Федерации», </w:t>
      </w:r>
      <w:r w:rsidR="007A4AB1" w:rsidRPr="005C78F8">
        <w:rPr>
          <w:rFonts w:ascii="Times New Roman" w:hAnsi="Times New Roman" w:cs="Times New Roman"/>
          <w:sz w:val="28"/>
          <w:szCs w:val="28"/>
        </w:rPr>
        <w:t>Правилами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утвержденными постановлением Правительства Российской Ф</w:t>
      </w:r>
      <w:r w:rsidR="00E80550">
        <w:rPr>
          <w:rFonts w:ascii="Times New Roman" w:hAnsi="Times New Roman" w:cs="Times New Roman"/>
          <w:sz w:val="28"/>
          <w:szCs w:val="28"/>
        </w:rPr>
        <w:t xml:space="preserve">едерации от               18 сентября 2006 года </w:t>
      </w:r>
      <w:r w:rsidR="007A4AB1" w:rsidRPr="005C78F8">
        <w:rPr>
          <w:rFonts w:ascii="Times New Roman" w:hAnsi="Times New Roman" w:cs="Times New Roman"/>
          <w:sz w:val="28"/>
          <w:szCs w:val="28"/>
        </w:rPr>
        <w:t>№573 «О предоставлении социальных гарантий гражданам, допущенным</w:t>
      </w:r>
      <w:r w:rsidR="00E80550">
        <w:rPr>
          <w:rFonts w:ascii="Times New Roman" w:hAnsi="Times New Roman" w:cs="Times New Roman"/>
          <w:sz w:val="28"/>
          <w:szCs w:val="28"/>
        </w:rPr>
        <w:t xml:space="preserve"> </w:t>
      </w:r>
      <w:r w:rsidR="007A4AB1" w:rsidRPr="005C78F8">
        <w:rPr>
          <w:rFonts w:ascii="Times New Roman" w:hAnsi="Times New Roman" w:cs="Times New Roman"/>
          <w:sz w:val="28"/>
          <w:szCs w:val="28"/>
        </w:rPr>
        <w:t xml:space="preserve">к государственной тайне на постоянной основе, и сотрудникам структурных подразделений по защите государственной тайны», </w:t>
      </w:r>
      <w:r w:rsidR="00A64221" w:rsidRPr="005C78F8">
        <w:rPr>
          <w:rFonts w:ascii="Times New Roman" w:hAnsi="Times New Roman" w:cs="Times New Roman"/>
          <w:spacing w:val="-4"/>
          <w:sz w:val="28"/>
          <w:szCs w:val="28"/>
        </w:rPr>
        <w:t>законами Кабардино-Балкарской Республики</w:t>
      </w:r>
      <w:r w:rsidR="00A64221" w:rsidRPr="005C78F8">
        <w:rPr>
          <w:rFonts w:ascii="Times New Roman" w:hAnsi="Times New Roman" w:cs="Times New Roman"/>
          <w:sz w:val="28"/>
          <w:szCs w:val="28"/>
        </w:rPr>
        <w:t xml:space="preserve"> </w:t>
      </w:r>
      <w:r w:rsidR="00A64221" w:rsidRPr="003E688F">
        <w:rPr>
          <w:rFonts w:ascii="Times New Roman" w:hAnsi="Times New Roman" w:cs="Times New Roman"/>
          <w:sz w:val="28"/>
          <w:szCs w:val="28"/>
        </w:rPr>
        <w:t xml:space="preserve">от </w:t>
      </w:r>
      <w:r w:rsidR="00E80550">
        <w:rPr>
          <w:rFonts w:ascii="Times New Roman" w:hAnsi="Times New Roman" w:cs="Times New Roman"/>
          <w:sz w:val="28"/>
          <w:szCs w:val="28"/>
        </w:rPr>
        <w:t>0</w:t>
      </w:r>
      <w:r w:rsidR="007F4FC7">
        <w:rPr>
          <w:rFonts w:ascii="Times New Roman" w:hAnsi="Times New Roman" w:cs="Times New Roman"/>
          <w:sz w:val="28"/>
          <w:szCs w:val="28"/>
        </w:rPr>
        <w:t>1 декабря 2009 года</w:t>
      </w:r>
      <w:r w:rsidR="00A64221" w:rsidRPr="003E688F">
        <w:rPr>
          <w:rFonts w:ascii="Times New Roman" w:hAnsi="Times New Roman" w:cs="Times New Roman"/>
          <w:sz w:val="28"/>
          <w:szCs w:val="28"/>
        </w:rPr>
        <w:t xml:space="preserve"> №61-РЗ </w:t>
      </w:r>
      <w:r w:rsidR="00E8055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64221" w:rsidRPr="003E688F">
        <w:rPr>
          <w:rFonts w:ascii="Times New Roman" w:hAnsi="Times New Roman" w:cs="Times New Roman"/>
          <w:sz w:val="28"/>
          <w:szCs w:val="28"/>
        </w:rPr>
        <w:t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Кабардино-Балкарской Республике»</w:t>
      </w:r>
      <w:r w:rsidR="00A64221" w:rsidRPr="005C78F8">
        <w:rPr>
          <w:rFonts w:ascii="Times New Roman" w:hAnsi="Times New Roman" w:cs="Times New Roman"/>
          <w:sz w:val="28"/>
          <w:szCs w:val="28"/>
        </w:rPr>
        <w:t xml:space="preserve"> и 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4 июля 1998 г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8-РЗ «О муниципальной службе в Кабардино-Балкарской Республике»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Закон №</w:t>
      </w:r>
      <w:r w:rsidR="00D909EB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8-РЗ)</w:t>
      </w:r>
      <w:r w:rsidR="00A64221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0B11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221" w:rsidRP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D909EB" w:rsidRP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A64221" w:rsidRP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A64221" w:rsidRP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="005C78F8" w:rsidRP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</w:t>
      </w:r>
      <w:r w:rsidR="005C78F8" w:rsidRPr="005C78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C78F8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Совета местного самоуправления </w:t>
      </w:r>
      <w:r w:rsidR="00DA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5C78F8" w:rsidRPr="005C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КБР </w:t>
      </w:r>
      <w:r w:rsidR="003E6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июля </w:t>
      </w:r>
      <w:r w:rsidR="00DA64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E80550" w:rsidRP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A6455" w:rsidRPr="00DA6455">
        <w:rPr>
          <w:rFonts w:ascii="Times New Roman" w:eastAsia="Times New Roman" w:hAnsi="Times New Roman" w:cs="Times New Roman"/>
          <w:sz w:val="28"/>
          <w:szCs w:val="28"/>
          <w:lang w:eastAsia="ru-RU"/>
        </w:rPr>
        <w:t>1/10-6</w:t>
      </w:r>
      <w:r w:rsidR="00596C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0" w:rsidRP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местного самоуправления Зольского муниципального района </w:t>
      </w:r>
      <w:r w:rsidR="00E80550" w:rsidRPr="00E80550">
        <w:rPr>
          <w:rFonts w:ascii="Times New Roman" w:eastAsia="Calibri" w:hAnsi="Times New Roman" w:cs="Times New Roman"/>
          <w:sz w:val="28"/>
          <w:szCs w:val="28"/>
        </w:rPr>
        <w:t xml:space="preserve">КБР </w:t>
      </w:r>
      <w:r w:rsidR="00E80550" w:rsidRPr="00E80550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решил</w:t>
      </w:r>
      <w:r w:rsidR="00E80550" w:rsidRPr="00E80550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:</w:t>
      </w:r>
    </w:p>
    <w:p w14:paraId="6CF25FFA" w14:textId="77777777" w:rsidR="004E1501" w:rsidRPr="006B0DE6" w:rsidRDefault="00B35688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Утвердить прилагаем</w:t>
      </w:r>
      <w:r w:rsidR="004E1501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E1501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3E84A0" w14:textId="34E40CAD" w:rsidR="00DE3186" w:rsidRPr="006B0DE6" w:rsidRDefault="00E80550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35688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8F31A6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оплате труда лиц, замещающих муниципальные должности</w:t>
      </w:r>
      <w:r w:rsidR="00361847" w:rsidRPr="006B0D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6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</w:t>
      </w:r>
      <w:r w:rsidR="00DE3186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</w:t>
      </w:r>
      <w:r w:rsidR="00DE3186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84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</w:t>
      </w:r>
      <w:r w:rsidR="00DE3186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AC82040" w14:textId="26D337EB" w:rsidR="009551F9" w:rsidRPr="006B0DE6" w:rsidRDefault="00E80550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формирования фонд</w:t>
      </w:r>
      <w:r w:rsidR="005C78F8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оплаты труда лиц</w:t>
      </w:r>
      <w:r w:rsidR="003E688F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замещающ</w:t>
      </w:r>
      <w:r w:rsidR="003E688F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3E688F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должност</w:t>
      </w:r>
      <w:r w:rsidR="003E688F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D5679C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6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</w:t>
      </w:r>
      <w:r w:rsidR="00D5679C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</w:t>
      </w:r>
      <w:r w:rsidR="003E688F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постоянной основе</w:t>
      </w:r>
      <w:r w:rsidR="009551F9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14:paraId="5CD92A0F" w14:textId="7D752684" w:rsidR="008F31A6" w:rsidRPr="006B0DE6" w:rsidRDefault="00E80550" w:rsidP="008F31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E3186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="00DE3186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оплате труда лиц, замещающих </w:t>
      </w:r>
      <w:r w:rsidR="00DE3186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муниципальной службы в органах местного самоуправления </w:t>
      </w:r>
      <w:r w:rsidR="00DA64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</w:t>
      </w:r>
      <w:r w:rsidR="00DE3186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</w:t>
      </w:r>
      <w:r w:rsidR="00A10751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3AB38CD" w14:textId="25575F7D" w:rsidR="00A10751" w:rsidRPr="006B0DE6" w:rsidRDefault="00E80550" w:rsidP="00A10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</w:t>
      </w:r>
      <w:r w:rsidR="00A10751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формирования фонд</w:t>
      </w:r>
      <w:r w:rsidR="005C78F8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10751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оплаты труда муниципальны</w:t>
      </w:r>
      <w:r w:rsidR="00D61A52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служащих</w:t>
      </w:r>
      <w:r w:rsidR="00A10751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A52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органов местного самоуправления</w:t>
      </w:r>
      <w:r w:rsidR="00D5679C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6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</w:t>
      </w:r>
      <w:r w:rsidR="00D5679C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</w:t>
      </w:r>
      <w:r w:rsidR="00D61A52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10751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C30BD96" w14:textId="1882A3EB" w:rsidR="00D909EB" w:rsidRPr="006B0DE6" w:rsidRDefault="00B35688" w:rsidP="00254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казенному учреждению «Управление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C9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ами» </w:t>
      </w:r>
      <w:r w:rsidR="00466C9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r w:rsidR="005C78F8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D909EB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CEEB903" w14:textId="587E6B87" w:rsidR="002545F7" w:rsidRPr="006B0DE6" w:rsidRDefault="00D909EB" w:rsidP="002545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при формировании </w:t>
      </w:r>
      <w:r w:rsidR="002545F7" w:rsidRPr="006B0DE6">
        <w:rPr>
          <w:rFonts w:ascii="Times New Roman" w:hAnsi="Times New Roman" w:cs="Times New Roman"/>
          <w:sz w:val="28"/>
          <w:szCs w:val="28"/>
        </w:rPr>
        <w:t xml:space="preserve">фондов оплаты труда муниципальных служащих, замещающих должности в 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органах местного самоуправления 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="00C82B23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также – муниципальные служащие)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обеспечить </w:t>
      </w:r>
      <w:r w:rsidR="002545F7" w:rsidRPr="006B0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соблюдение требования части 7 статьи 28 Закона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545F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8-РЗ</w:t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A1A019" w14:textId="4CC35349" w:rsidR="00621F64" w:rsidRPr="006B0DE6" w:rsidRDefault="00D909EB" w:rsidP="00D90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621F64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</w:t>
      </w:r>
      <w:r w:rsidR="00C82B23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оценке </w:t>
      </w:r>
      <w:r w:rsidR="00621F64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правовых актов 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(городского округа)</w:t>
      </w:r>
      <w:r w:rsidR="00621F64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 обеспечить:</w:t>
      </w:r>
    </w:p>
    <w:p w14:paraId="2090C4A2" w14:textId="5958B5E9" w:rsidR="00621F64" w:rsidRPr="006B0DE6" w:rsidRDefault="00621F64" w:rsidP="00621F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частями 1-1, 2-1 и 5-2 </w:t>
      </w:r>
      <w:r w:rsidRPr="006B0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статьи 28 Закона  </w:t>
      </w:r>
      <w:r w:rsidRPr="006B0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br/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8-РЗ соблюдение условий определения размеров </w:t>
      </w:r>
      <w:r w:rsidRPr="006B0DE6">
        <w:rPr>
          <w:rFonts w:ascii="Times New Roman" w:hAnsi="Times New Roman" w:cs="Times New Roman"/>
          <w:sz w:val="28"/>
          <w:szCs w:val="28"/>
        </w:rPr>
        <w:t>месячных окладов муниципальных служащих в соответствии с замещаемыми ими должностями муниципальной службы (должностных окладов)</w:t>
      </w:r>
      <w:r w:rsidR="00C82B23" w:rsidRPr="006B0DE6">
        <w:rPr>
          <w:rFonts w:ascii="Times New Roman" w:hAnsi="Times New Roman" w:cs="Times New Roman"/>
          <w:sz w:val="28"/>
          <w:szCs w:val="28"/>
        </w:rPr>
        <w:t xml:space="preserve">, </w:t>
      </w:r>
      <w:r w:rsidRPr="006B0DE6">
        <w:rPr>
          <w:rFonts w:ascii="Times New Roman" w:hAnsi="Times New Roman" w:cs="Times New Roman"/>
          <w:sz w:val="28"/>
          <w:szCs w:val="28"/>
        </w:rPr>
        <w:t xml:space="preserve">их </w:t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(индексации), а также размеров </w:t>
      </w:r>
      <w:r w:rsidRPr="006B0DE6">
        <w:rPr>
          <w:rFonts w:ascii="Times New Roman" w:hAnsi="Times New Roman" w:cs="Times New Roman"/>
          <w:sz w:val="28"/>
          <w:szCs w:val="28"/>
        </w:rPr>
        <w:t>ежемесячного денежного поощрения муниципальн</w:t>
      </w:r>
      <w:r w:rsidR="00BB5809" w:rsidRPr="006B0DE6">
        <w:rPr>
          <w:rFonts w:ascii="Times New Roman" w:hAnsi="Times New Roman" w:cs="Times New Roman"/>
          <w:sz w:val="28"/>
          <w:szCs w:val="28"/>
        </w:rPr>
        <w:t>ых</w:t>
      </w:r>
      <w:r w:rsidRPr="006B0DE6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BB5809" w:rsidRPr="006B0DE6">
        <w:rPr>
          <w:rFonts w:ascii="Times New Roman" w:hAnsi="Times New Roman" w:cs="Times New Roman"/>
          <w:sz w:val="28"/>
          <w:szCs w:val="28"/>
        </w:rPr>
        <w:t>их</w:t>
      </w:r>
      <w:r w:rsidRPr="006B0DE6">
        <w:rPr>
          <w:rFonts w:ascii="Times New Roman" w:hAnsi="Times New Roman" w:cs="Times New Roman"/>
          <w:sz w:val="28"/>
          <w:szCs w:val="28"/>
        </w:rPr>
        <w:t>;</w:t>
      </w:r>
    </w:p>
    <w:p w14:paraId="4AD84ED5" w14:textId="0341043A" w:rsidR="00D909EB" w:rsidRPr="006B0DE6" w:rsidRDefault="00D909EB" w:rsidP="00D90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6 </w:t>
      </w:r>
      <w:r w:rsidRPr="006B0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статьи 28 Закона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8-РЗ </w:t>
      </w:r>
      <w:r w:rsidR="00621F64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соблюдение в случаях, установленных Бюджетным кодексом Российской Федерации, нормативов </w:t>
      </w:r>
      <w:r w:rsidR="00621F64" w:rsidRPr="006B0DE6">
        <w:rPr>
          <w:rFonts w:ascii="Times New Roman" w:hAnsi="Times New Roman" w:cs="Times New Roman"/>
          <w:sz w:val="28"/>
          <w:szCs w:val="28"/>
        </w:rPr>
        <w:t>формирования расходов на оплату труда муниципальных служащих и (или) содержание органов местного самоуправления,</w:t>
      </w:r>
      <w:r w:rsidR="00621F64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Правительством Кабардино-Балкарской Республики</w:t>
      </w:r>
      <w:r w:rsidR="00C82B23" w:rsidRPr="006B0DE6">
        <w:rPr>
          <w:rFonts w:ascii="Times New Roman" w:hAnsi="Times New Roman" w:cs="Times New Roman"/>
          <w:sz w:val="28"/>
          <w:szCs w:val="28"/>
        </w:rPr>
        <w:t>.</w:t>
      </w:r>
    </w:p>
    <w:p w14:paraId="46B47AC9" w14:textId="22B3995F" w:rsidR="008A2529" w:rsidRPr="00E80550" w:rsidRDefault="002545F7" w:rsidP="00E805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35688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</w:t>
      </w:r>
      <w:r w:rsidR="0085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536C1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2025 года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529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местного самоуправления 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361847" w:rsidRPr="006B0D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Кабардино-Балкарской Республики</w:t>
      </w:r>
      <w:r w:rsidR="0036184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529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сентября 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8A2529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84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361847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66C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A2529" w:rsidRPr="006B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66C97">
        <w:rPr>
          <w:rFonts w:ascii="Times New Roman" w:hAnsi="Times New Roman" w:cs="Times New Roman"/>
          <w:sz w:val="28"/>
          <w:szCs w:val="28"/>
        </w:rPr>
        <w:t>Об утверждении Положения о денежном содержании и материальном стимулировании депутатов, членов выборных органов местного самоуправления, выборных должностных лиц местного самоуправления Зольского муниципального района, осуществляющих свои полномочия на постоянной основе, и муниципальных служащих муниципальной службы в Зольском муниципальном районе, оплата труда которых осуществляется за счет средств районного бюджета Зольского муниципального района</w:t>
      </w:r>
      <w:r w:rsidR="00E805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702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D4620B" w14:textId="2DD01853" w:rsidR="008A7DB1" w:rsidRPr="00704181" w:rsidRDefault="002545F7" w:rsidP="00B35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4</w:t>
      </w:r>
      <w:r w:rsidR="00B35688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 </w:t>
      </w:r>
      <w:r w:rsidR="008A7DB1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Положения утвержденн</w:t>
      </w:r>
      <w:r w:rsidR="00DE3186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ых</w:t>
      </w:r>
      <w:r w:rsidR="008A7DB1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пунктом 1 настоящего решения </w:t>
      </w:r>
      <w:r w:rsidR="00BD276F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="008A7DB1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оложени</w:t>
      </w:r>
      <w:r w:rsidR="00DE3186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й</w:t>
      </w:r>
      <w:r w:rsidR="000E3445" w:rsidRPr="00BD2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445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 оплате труда</w:t>
      </w:r>
      <w:r w:rsidR="008A7DB1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распространяются на правоотношения, возникшие с 1 </w:t>
      </w:r>
      <w:r w:rsidR="008536C1" w:rsidRPr="00BD276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января</w:t>
      </w:r>
      <w:r w:rsidR="008A7DB1" w:rsidRPr="00BD2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36C1" w:rsidRPr="00BD276F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A7DB1" w:rsidRPr="00BD2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</w:t>
      </w:r>
      <w:r w:rsidR="008A7DB1" w:rsidRPr="00BD2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исключени</w:t>
      </w:r>
      <w:r w:rsidR="005C78F8" w:rsidRPr="00BD2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ем</w:t>
      </w:r>
      <w:r w:rsidR="008A7DB1" w:rsidRPr="00BD2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случая, предусмотренного абзацем вторым настоящего пункта.</w:t>
      </w:r>
    </w:p>
    <w:p w14:paraId="75541AE1" w14:textId="03B67959" w:rsidR="007D68F5" w:rsidRPr="006B0DE6" w:rsidRDefault="008A7DB1" w:rsidP="008A7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случае, если применение условий оплаты труда</w:t>
      </w:r>
      <w:r w:rsidR="00BB1412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определенных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утвержденн</w:t>
      </w:r>
      <w:r w:rsidR="00BB1412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ым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пунктом 1 настоящего решения 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оложени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</w:t>
      </w:r>
      <w:r w:rsidR="00BB1412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приводит </w:t>
      </w:r>
      <w:r w:rsidR="00BB1412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к уменьшению суммы соответствующих денежных выплат лиц</w:t>
      </w:r>
      <w:r w:rsidR="00BB1412"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у</w:t>
      </w:r>
      <w:r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, замещающе</w:t>
      </w:r>
      <w:r w:rsidR="00BB1412"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му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муниципальную должность </w:t>
      </w:r>
      <w:r w:rsidR="009E78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района </w:t>
      </w:r>
      <w:r w:rsidR="00DE3186"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 xml:space="preserve"> Кабардино-Балкарской Республики </w:t>
      </w:r>
      <w:r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или должность</w:t>
      </w:r>
      <w:r w:rsidR="006C3405"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 xml:space="preserve"> </w:t>
      </w:r>
      <w:r w:rsidRPr="006B0DE6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муниципальной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службы в органах местного самоуправления </w:t>
      </w:r>
      <w:r w:rsidR="009E78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Зольского </w:t>
      </w:r>
      <w:r w:rsidR="003A21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района 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Кабардино-Балкарской Республики, указанн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 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оложени</w:t>
      </w:r>
      <w:r w:rsidR="00DE3186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для определения размера оплаты труда соответствующего лица </w:t>
      </w:r>
      <w:r w:rsidR="005414A1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применя</w:t>
      </w:r>
      <w:r w:rsidR="00596C8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ю</w:t>
      </w:r>
      <w:r w:rsidR="005414A1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тся 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 </w:t>
      </w:r>
      <w:r w:rsidR="00BD27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 </w:t>
      </w:r>
      <w:r w:rsidR="00D5679C"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декабря </w:t>
      </w:r>
      <w:r w:rsidRPr="006B0D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2024 года.</w:t>
      </w:r>
    </w:p>
    <w:p w14:paraId="3AE16DBE" w14:textId="3DECC15E" w:rsidR="00BD276F" w:rsidRDefault="00504505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BD276F" w:rsidRPr="00BD27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BD276F" w:rsidRPr="003E688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утвержденные им правовые акты </w:t>
      </w:r>
      <w:r w:rsidR="00BD276F" w:rsidRPr="00BD276F">
        <w:rPr>
          <w:rFonts w:ascii="Times New Roman" w:eastAsia="Calibri" w:hAnsi="Times New Roman" w:cs="Times New Roman"/>
          <w:sz w:val="28"/>
          <w:szCs w:val="28"/>
          <w:lang w:eastAsia="ru-RU"/>
        </w:rPr>
        <w:t>в газете «Зольские вести» с одновременным размещением на официальном сайте местной администрации Зольского муниципального района КБР (</w:t>
      </w:r>
      <w:hyperlink r:id="rId7" w:history="1">
        <w:r w:rsidR="00BD276F" w:rsidRPr="00BD276F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BD276F" w:rsidRPr="00BD276F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://zolskiy.kbr.ru</w:t>
        </w:r>
      </w:hyperlink>
      <w:r w:rsidR="00BD276F" w:rsidRPr="00BD276F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3D4429B7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</w:p>
    <w:p w14:paraId="7B013176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36FDA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0FC1">
        <w:rPr>
          <w:rFonts w:ascii="Times New Roman" w:eastAsia="Calibri" w:hAnsi="Times New Roman" w:cs="Times New Roman"/>
          <w:sz w:val="28"/>
          <w:szCs w:val="28"/>
        </w:rPr>
        <w:t>Председатель Совета местного самоуправления</w:t>
      </w:r>
    </w:p>
    <w:p w14:paraId="0577054C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0FC1">
        <w:rPr>
          <w:rFonts w:ascii="Times New Roman" w:eastAsia="Calibri" w:hAnsi="Times New Roman" w:cs="Times New Roman"/>
          <w:sz w:val="28"/>
          <w:szCs w:val="28"/>
        </w:rPr>
        <w:t>Зольского муниципального района КБР</w:t>
      </w:r>
    </w:p>
    <w:p w14:paraId="4212D4E7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</w:p>
    <w:p w14:paraId="677E86C5" w14:textId="77777777" w:rsidR="00C70FC1" w:rsidRPr="00C70FC1" w:rsidRDefault="00C70FC1" w:rsidP="00C70FC1">
      <w:pPr>
        <w:tabs>
          <w:tab w:val="left" w:pos="993"/>
        </w:tabs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70FC1">
        <w:rPr>
          <w:rFonts w:ascii="Times New Roman" w:eastAsia="Calibri" w:hAnsi="Times New Roman" w:cs="Times New Roman"/>
          <w:sz w:val="28"/>
          <w:szCs w:val="28"/>
        </w:rPr>
        <w:t xml:space="preserve"> М.М. Эльчепаров</w:t>
      </w:r>
    </w:p>
    <w:p w14:paraId="5D57190E" w14:textId="15F5CAF1" w:rsidR="00BD276F" w:rsidRDefault="00BD276F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bookmarkEnd w:id="0"/>
    <w:p w14:paraId="11774217" w14:textId="272F2B39" w:rsidR="000C0BB5" w:rsidRDefault="000C0BB5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799EC64" w14:textId="77777777" w:rsidR="000C0BB5" w:rsidRDefault="000C0BB5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677C0F5" w14:textId="5B323C76" w:rsidR="00BD276F" w:rsidRDefault="00BD276F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466352" w14:textId="745CFC34" w:rsidR="00BD276F" w:rsidRDefault="00BD276F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E4458AB" w14:textId="77777777" w:rsidR="00BD276F" w:rsidRPr="00BD276F" w:rsidRDefault="00BD276F" w:rsidP="00BD27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BD276F" w:rsidRPr="00BD276F" w:rsidSect="00E8055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9ADC5" w14:textId="77777777" w:rsidR="00590BD9" w:rsidRDefault="00590BD9" w:rsidP="00460C24">
      <w:pPr>
        <w:spacing w:after="0" w:line="240" w:lineRule="auto"/>
      </w:pPr>
      <w:r>
        <w:separator/>
      </w:r>
    </w:p>
  </w:endnote>
  <w:endnote w:type="continuationSeparator" w:id="0">
    <w:p w14:paraId="7C1DF445" w14:textId="77777777" w:rsidR="00590BD9" w:rsidRDefault="00590BD9" w:rsidP="00460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E0C40" w14:textId="77777777" w:rsidR="00590BD9" w:rsidRDefault="00590BD9" w:rsidP="00460C24">
      <w:pPr>
        <w:spacing w:after="0" w:line="240" w:lineRule="auto"/>
      </w:pPr>
      <w:r>
        <w:separator/>
      </w:r>
    </w:p>
  </w:footnote>
  <w:footnote w:type="continuationSeparator" w:id="0">
    <w:p w14:paraId="405C5777" w14:textId="77777777" w:rsidR="00590BD9" w:rsidRDefault="00590BD9" w:rsidP="00460C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688"/>
    <w:rsid w:val="00005E7F"/>
    <w:rsid w:val="0006565C"/>
    <w:rsid w:val="00070B11"/>
    <w:rsid w:val="000C0BB5"/>
    <w:rsid w:val="000E3445"/>
    <w:rsid w:val="000E4C11"/>
    <w:rsid w:val="00115483"/>
    <w:rsid w:val="00156557"/>
    <w:rsid w:val="001B523E"/>
    <w:rsid w:val="001E5EEC"/>
    <w:rsid w:val="001E609E"/>
    <w:rsid w:val="001F3E54"/>
    <w:rsid w:val="00201299"/>
    <w:rsid w:val="00206D64"/>
    <w:rsid w:val="002545F7"/>
    <w:rsid w:val="002604A5"/>
    <w:rsid w:val="00283686"/>
    <w:rsid w:val="00287243"/>
    <w:rsid w:val="002973C6"/>
    <w:rsid w:val="002A4D1F"/>
    <w:rsid w:val="002A56DE"/>
    <w:rsid w:val="0033381D"/>
    <w:rsid w:val="00337732"/>
    <w:rsid w:val="00361847"/>
    <w:rsid w:val="003A21DC"/>
    <w:rsid w:val="003E688F"/>
    <w:rsid w:val="003F3CF7"/>
    <w:rsid w:val="004153AE"/>
    <w:rsid w:val="00460C24"/>
    <w:rsid w:val="00466C97"/>
    <w:rsid w:val="00483FBA"/>
    <w:rsid w:val="00493D23"/>
    <w:rsid w:val="004B3FD2"/>
    <w:rsid w:val="004E1501"/>
    <w:rsid w:val="00504505"/>
    <w:rsid w:val="005414A1"/>
    <w:rsid w:val="00555608"/>
    <w:rsid w:val="00590BD9"/>
    <w:rsid w:val="00596C8C"/>
    <w:rsid w:val="005C1450"/>
    <w:rsid w:val="005C78F8"/>
    <w:rsid w:val="005E6C94"/>
    <w:rsid w:val="00613529"/>
    <w:rsid w:val="00621F64"/>
    <w:rsid w:val="00623C43"/>
    <w:rsid w:val="006B0DE6"/>
    <w:rsid w:val="006C3405"/>
    <w:rsid w:val="006D6822"/>
    <w:rsid w:val="006D74D4"/>
    <w:rsid w:val="00704181"/>
    <w:rsid w:val="007937F8"/>
    <w:rsid w:val="007A4AB1"/>
    <w:rsid w:val="007B3219"/>
    <w:rsid w:val="007C2B66"/>
    <w:rsid w:val="007D0C10"/>
    <w:rsid w:val="007D68F5"/>
    <w:rsid w:val="007F4FC7"/>
    <w:rsid w:val="0082036E"/>
    <w:rsid w:val="00833ACC"/>
    <w:rsid w:val="008536C1"/>
    <w:rsid w:val="00861A80"/>
    <w:rsid w:val="008A2529"/>
    <w:rsid w:val="008A4250"/>
    <w:rsid w:val="008A7DB1"/>
    <w:rsid w:val="008F31A6"/>
    <w:rsid w:val="009045E5"/>
    <w:rsid w:val="00905490"/>
    <w:rsid w:val="009551F9"/>
    <w:rsid w:val="009C69F8"/>
    <w:rsid w:val="009D0DF9"/>
    <w:rsid w:val="009E7802"/>
    <w:rsid w:val="00A10751"/>
    <w:rsid w:val="00A455C9"/>
    <w:rsid w:val="00A64221"/>
    <w:rsid w:val="00AA0498"/>
    <w:rsid w:val="00AB27AA"/>
    <w:rsid w:val="00B2051A"/>
    <w:rsid w:val="00B35688"/>
    <w:rsid w:val="00B37AAF"/>
    <w:rsid w:val="00B570DB"/>
    <w:rsid w:val="00B867AA"/>
    <w:rsid w:val="00B97833"/>
    <w:rsid w:val="00BB1412"/>
    <w:rsid w:val="00BB5809"/>
    <w:rsid w:val="00BD276F"/>
    <w:rsid w:val="00C01DFA"/>
    <w:rsid w:val="00C176C1"/>
    <w:rsid w:val="00C40EB1"/>
    <w:rsid w:val="00C702FF"/>
    <w:rsid w:val="00C70FC1"/>
    <w:rsid w:val="00C82B23"/>
    <w:rsid w:val="00C84103"/>
    <w:rsid w:val="00CE4821"/>
    <w:rsid w:val="00D02EAA"/>
    <w:rsid w:val="00D420F8"/>
    <w:rsid w:val="00D5019C"/>
    <w:rsid w:val="00D5679C"/>
    <w:rsid w:val="00D61A52"/>
    <w:rsid w:val="00D909EB"/>
    <w:rsid w:val="00D925B5"/>
    <w:rsid w:val="00DA6455"/>
    <w:rsid w:val="00DE3186"/>
    <w:rsid w:val="00E11B40"/>
    <w:rsid w:val="00E80550"/>
    <w:rsid w:val="00EA224A"/>
    <w:rsid w:val="00F0675B"/>
    <w:rsid w:val="00F15A84"/>
    <w:rsid w:val="00F43ADC"/>
    <w:rsid w:val="00F5268D"/>
    <w:rsid w:val="00FC3993"/>
    <w:rsid w:val="00FD577A"/>
    <w:rsid w:val="00FD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C428"/>
  <w15:docId w15:val="{8CCC8C31-D0DC-4BF9-98F8-C4F44C47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F31A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31A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46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C24"/>
  </w:style>
  <w:style w:type="paragraph" w:styleId="a5">
    <w:name w:val="footer"/>
    <w:basedOn w:val="a"/>
    <w:link w:val="a6"/>
    <w:uiPriority w:val="99"/>
    <w:unhideWhenUsed/>
    <w:rsid w:val="00460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C24"/>
  </w:style>
  <w:style w:type="paragraph" w:styleId="a7">
    <w:name w:val="List Paragraph"/>
    <w:basedOn w:val="a"/>
    <w:uiPriority w:val="34"/>
    <w:qFormat/>
    <w:rsid w:val="004E150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C1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C145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BD27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olskiy.kb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ОМБО Ботдаева Амина 215</dc:creator>
  <cp:lastModifiedBy>Intel_i5</cp:lastModifiedBy>
  <cp:revision>20</cp:revision>
  <cp:lastPrinted>2025-01-14T08:26:00Z</cp:lastPrinted>
  <dcterms:created xsi:type="dcterms:W3CDTF">2024-09-26T17:08:00Z</dcterms:created>
  <dcterms:modified xsi:type="dcterms:W3CDTF">2025-01-27T13:42:00Z</dcterms:modified>
</cp:coreProperties>
</file>